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A8" w:rsidRDefault="009D61A8" w:rsidP="002303F7">
      <w:pPr>
        <w:jc w:val="both"/>
      </w:pPr>
      <w:r w:rsidRPr="00F80B12">
        <w:rPr>
          <w:b/>
        </w:rPr>
        <w:t xml:space="preserve">PARA ALUMNOS Y TUTORES RESPONSABLES </w:t>
      </w:r>
      <w:r w:rsidR="002B6089">
        <w:rPr>
          <w:b/>
        </w:rPr>
        <w:t>DE</w:t>
      </w:r>
      <w:r w:rsidRPr="00F80B12">
        <w:rPr>
          <w:b/>
        </w:rPr>
        <w:t xml:space="preserve"> LOS</w:t>
      </w:r>
      <w:r w:rsidR="006A0F76">
        <w:rPr>
          <w:b/>
        </w:rPr>
        <w:t xml:space="preserve"> </w:t>
      </w:r>
      <w:r w:rsidRPr="00F80B12">
        <w:rPr>
          <w:b/>
        </w:rPr>
        <w:t>TRABAJOS DE FIN DE GRADO</w:t>
      </w:r>
      <w:r w:rsidR="002B6089">
        <w:rPr>
          <w:b/>
        </w:rPr>
        <w:t xml:space="preserve"> (TFG)</w:t>
      </w:r>
      <w:r w:rsidRPr="00F80B12">
        <w:rPr>
          <w:b/>
        </w:rPr>
        <w:t xml:space="preserve"> Y OTROS ESTUDIOS DE INVESTIGACIÓN DESARROLLADOS POR ALUMNOS </w:t>
      </w:r>
    </w:p>
    <w:p w:rsidR="00E01881" w:rsidRDefault="00E01881" w:rsidP="002303F7">
      <w:pPr>
        <w:jc w:val="both"/>
      </w:pPr>
    </w:p>
    <w:p w:rsidR="00E01881" w:rsidRDefault="00E01881" w:rsidP="002303F7">
      <w:pPr>
        <w:jc w:val="both"/>
      </w:pPr>
    </w:p>
    <w:p w:rsidR="009D61A8" w:rsidRDefault="009D61A8" w:rsidP="002303F7">
      <w:pPr>
        <w:jc w:val="both"/>
      </w:pPr>
      <w:r>
        <w:t>La</w:t>
      </w:r>
      <w:r w:rsidR="00650A0F">
        <w:t xml:space="preserve"> principal responsabilidad del C</w:t>
      </w:r>
      <w:r>
        <w:t xml:space="preserve">omité de </w:t>
      </w:r>
      <w:r w:rsidR="00650A0F">
        <w:t>É</w:t>
      </w:r>
      <w:r>
        <w:t xml:space="preserve">tica </w:t>
      </w:r>
      <w:r w:rsidR="00650A0F">
        <w:t>de la I</w:t>
      </w:r>
      <w:r>
        <w:t>nvestigación es velar por el respeto de los derechos de los pacientes que participan, o cuyos datos</w:t>
      </w:r>
      <w:r w:rsidR="002B6089">
        <w:t>/muestras</w:t>
      </w:r>
      <w:r>
        <w:t xml:space="preserve"> se utilizan, en investigación clínica.</w:t>
      </w:r>
    </w:p>
    <w:p w:rsidR="009D61A8" w:rsidRDefault="009D61A8" w:rsidP="002B6089">
      <w:pPr>
        <w:jc w:val="both"/>
      </w:pPr>
      <w:r>
        <w:t>Para ello el C</w:t>
      </w:r>
      <w:r w:rsidR="00EA47A6">
        <w:t>omité</w:t>
      </w:r>
      <w:r>
        <w:t xml:space="preserve"> revisa todos los </w:t>
      </w:r>
      <w:r w:rsidR="00E01881">
        <w:t>trabajos</w:t>
      </w:r>
      <w:r>
        <w:t xml:space="preserve"> de investigación antes de su inicio analizando su </w:t>
      </w:r>
      <w:r w:rsidRPr="00E01881">
        <w:rPr>
          <w:b/>
        </w:rPr>
        <w:t>justificación, objetivos, métodos y procedimientos</w:t>
      </w:r>
      <w:r w:rsidR="006A0F76">
        <w:t>. Los alumnos y los</w:t>
      </w:r>
      <w:r w:rsidR="002B6089">
        <w:t xml:space="preserve"> tutores que vayan a hacer TFG</w:t>
      </w:r>
      <w:r>
        <w:t xml:space="preserve"> u otros </w:t>
      </w:r>
      <w:r w:rsidR="00E01881">
        <w:t>trabajos</w:t>
      </w:r>
      <w:r>
        <w:t xml:space="preserve"> de in</w:t>
      </w:r>
      <w:r w:rsidR="00EA47A6">
        <w:t xml:space="preserve">vestigación deben enviar </w:t>
      </w:r>
      <w:r>
        <w:t xml:space="preserve">la documentación suficiente para ello, a saber: </w:t>
      </w:r>
    </w:p>
    <w:p w:rsidR="00650A0F" w:rsidRPr="002B6089" w:rsidRDefault="00650A0F" w:rsidP="00894F04">
      <w:pPr>
        <w:pStyle w:val="Prrafodelista"/>
        <w:numPr>
          <w:ilvl w:val="0"/>
          <w:numId w:val="2"/>
        </w:numPr>
        <w:rPr>
          <w:noProof/>
          <w:color w:val="C00000"/>
          <w:sz w:val="18"/>
          <w:szCs w:val="18"/>
        </w:rPr>
      </w:pPr>
      <w:r w:rsidRPr="002B6089">
        <w:t xml:space="preserve">Carta de presentación de trabajo de fin de grado al </w:t>
      </w:r>
      <w:proofErr w:type="spellStart"/>
      <w:r w:rsidRPr="002B6089">
        <w:t>CEI</w:t>
      </w:r>
      <w:r w:rsidR="00EA47A6">
        <w:t>m</w:t>
      </w:r>
      <w:proofErr w:type="spellEnd"/>
      <w:r w:rsidRPr="002B6089">
        <w:t xml:space="preserve"> del Hospital Universitario La Paz de acuerdo a</w:t>
      </w:r>
      <w:r w:rsidRPr="002B6089">
        <w:rPr>
          <w:b/>
        </w:rPr>
        <w:t xml:space="preserve"> modelo</w:t>
      </w:r>
      <w:r w:rsidRPr="002B6089">
        <w:t xml:space="preserve"> </w:t>
      </w:r>
      <w:r w:rsidR="002B6089">
        <w:t>(</w:t>
      </w:r>
      <w:r w:rsidR="00E01881">
        <w:t>firmada por el alumno y tutor</w:t>
      </w:r>
      <w:r w:rsidR="002B6089">
        <w:t xml:space="preserve">). </w:t>
      </w:r>
    </w:p>
    <w:p w:rsidR="002B6089" w:rsidRPr="002B6089" w:rsidRDefault="002B6089" w:rsidP="00894F04">
      <w:pPr>
        <w:pStyle w:val="Prrafodelista"/>
        <w:numPr>
          <w:ilvl w:val="0"/>
          <w:numId w:val="2"/>
        </w:numPr>
        <w:rPr>
          <w:noProof/>
          <w:sz w:val="18"/>
          <w:szCs w:val="18"/>
        </w:rPr>
      </w:pPr>
      <w:r>
        <w:t xml:space="preserve">Compromiso del investigador y confidencialidad firmado por el investigador principal (Tutor) y el alumno (como </w:t>
      </w:r>
      <w:proofErr w:type="spellStart"/>
      <w:r>
        <w:t>co</w:t>
      </w:r>
      <w:proofErr w:type="spellEnd"/>
      <w:r>
        <w:t>-investigador) según</w:t>
      </w:r>
      <w:r w:rsidRPr="002B6089">
        <w:rPr>
          <w:b/>
        </w:rPr>
        <w:t xml:space="preserve"> modelo</w:t>
      </w:r>
      <w:r>
        <w:t xml:space="preserve">. </w:t>
      </w:r>
    </w:p>
    <w:p w:rsidR="00F531E1" w:rsidRPr="00E01881" w:rsidRDefault="009D61A8" w:rsidP="00894F04">
      <w:pPr>
        <w:pStyle w:val="Prrafodelista"/>
        <w:numPr>
          <w:ilvl w:val="0"/>
          <w:numId w:val="2"/>
        </w:numPr>
        <w:jc w:val="both"/>
      </w:pPr>
      <w:r>
        <w:t xml:space="preserve">Protocolo de la investigación a desarrollar </w:t>
      </w:r>
      <w:r w:rsidR="00E01881">
        <w:t xml:space="preserve">(se </w:t>
      </w:r>
      <w:r w:rsidR="00E01881" w:rsidRPr="00E01881">
        <w:rPr>
          <w:b/>
        </w:rPr>
        <w:t xml:space="preserve">propone </w:t>
      </w:r>
      <w:r w:rsidR="00F531E1">
        <w:rPr>
          <w:b/>
        </w:rPr>
        <w:t xml:space="preserve">modelo </w:t>
      </w:r>
      <w:r w:rsidR="00F531E1" w:rsidRPr="00E01881">
        <w:t>de</w:t>
      </w:r>
      <w:r w:rsidR="00E01881">
        <w:t xml:space="preserve"> estructura de TFG del </w:t>
      </w:r>
      <w:proofErr w:type="spellStart"/>
      <w:r w:rsidR="00E01881">
        <w:t>CEIm</w:t>
      </w:r>
      <w:proofErr w:type="spellEnd"/>
      <w:r w:rsidR="00E01881">
        <w:t>).</w:t>
      </w:r>
    </w:p>
    <w:p w:rsidR="00894F04" w:rsidRDefault="00894F04" w:rsidP="00894F04">
      <w:pPr>
        <w:pStyle w:val="Prrafodelista"/>
        <w:numPr>
          <w:ilvl w:val="0"/>
          <w:numId w:val="2"/>
        </w:numPr>
        <w:jc w:val="both"/>
      </w:pPr>
      <w:r>
        <w:t>Cuaderno de recogida de datos/li</w:t>
      </w:r>
      <w:r w:rsidR="00E01881">
        <w:t>sta de variables a recoger en el</w:t>
      </w:r>
      <w:r>
        <w:t xml:space="preserve"> proyecto.</w:t>
      </w:r>
    </w:p>
    <w:p w:rsidR="00894F04" w:rsidRDefault="00894F04" w:rsidP="00894F04">
      <w:pPr>
        <w:pStyle w:val="Prrafodelista"/>
        <w:numPr>
          <w:ilvl w:val="0"/>
          <w:numId w:val="2"/>
        </w:numPr>
        <w:jc w:val="both"/>
      </w:pPr>
      <w:r>
        <w:t xml:space="preserve">Resumen breve del </w:t>
      </w:r>
      <w:r w:rsidR="00CB6016">
        <w:t>trabajo</w:t>
      </w:r>
      <w:r>
        <w:t>.</w:t>
      </w:r>
    </w:p>
    <w:p w:rsidR="00894F04" w:rsidRDefault="002B6089" w:rsidP="00894F04">
      <w:pPr>
        <w:pStyle w:val="Prrafodelista"/>
        <w:numPr>
          <w:ilvl w:val="0"/>
          <w:numId w:val="2"/>
        </w:numPr>
        <w:jc w:val="both"/>
      </w:pPr>
      <w:r>
        <w:t>H</w:t>
      </w:r>
      <w:r w:rsidR="009D61A8">
        <w:t>oja d</w:t>
      </w:r>
      <w:r>
        <w:t xml:space="preserve">e información </w:t>
      </w:r>
      <w:r w:rsidR="00CB6016">
        <w:t>según se requiera (para trabajo</w:t>
      </w:r>
      <w:bookmarkStart w:id="0" w:name="_GoBack"/>
      <w:bookmarkEnd w:id="0"/>
      <w:r>
        <w:t xml:space="preserve"> prospectivos/experimentales).</w:t>
      </w:r>
    </w:p>
    <w:p w:rsidR="00DE6B9C" w:rsidRDefault="00DE6B9C" w:rsidP="00894F04">
      <w:pPr>
        <w:pStyle w:val="Prrafodelista"/>
        <w:numPr>
          <w:ilvl w:val="0"/>
          <w:numId w:val="2"/>
        </w:numPr>
        <w:jc w:val="both"/>
      </w:pPr>
      <w:r>
        <w:t>CV</w:t>
      </w:r>
      <w:r w:rsidR="00E01881">
        <w:t xml:space="preserve"> abreviado</w:t>
      </w:r>
      <w:r>
        <w:t xml:space="preserve"> del Tutor</w:t>
      </w:r>
      <w:r w:rsidR="00894F04">
        <w:t>.</w:t>
      </w:r>
    </w:p>
    <w:p w:rsidR="00336A5E" w:rsidRPr="002B6089" w:rsidRDefault="002B6089" w:rsidP="002B6089">
      <w:pPr>
        <w:rPr>
          <w:b/>
          <w:bCs/>
          <w:noProof/>
          <w:color w:val="C00000"/>
          <w:sz w:val="18"/>
          <w:szCs w:val="18"/>
        </w:rPr>
      </w:pPr>
      <w:r>
        <w:t xml:space="preserve">Los </w:t>
      </w:r>
      <w:r w:rsidRPr="002B6089">
        <w:rPr>
          <w:b/>
        </w:rPr>
        <w:t>modelos</w:t>
      </w:r>
      <w:r w:rsidR="00DE6B9C">
        <w:t xml:space="preserve"> se pueden encontrar en:</w:t>
      </w:r>
      <w:r>
        <w:t xml:space="preserve"> </w:t>
      </w:r>
      <w:hyperlink r:id="rId5" w:history="1">
        <w:r w:rsidRPr="007D347A">
          <w:rPr>
            <w:rStyle w:val="Hipervnculo"/>
          </w:rPr>
          <w:t>http://www.idipaz.es/PaginaDinamica.aspx?IdPag=38&amp;Lang=ES</w:t>
        </w:r>
      </w:hyperlink>
      <w:r>
        <w:t xml:space="preserve"> </w:t>
      </w:r>
    </w:p>
    <w:p w:rsidR="009D61A8" w:rsidRDefault="00E01881" w:rsidP="002303F7">
      <w:pPr>
        <w:jc w:val="both"/>
      </w:pPr>
      <w:r>
        <w:t>Los trabajos</w:t>
      </w:r>
      <w:r w:rsidR="009D61A8">
        <w:t xml:space="preserve"> que estén anidados en otros</w:t>
      </w:r>
      <w:r>
        <w:t xml:space="preserve"> proyectos</w:t>
      </w:r>
      <w:r w:rsidR="009D61A8">
        <w:t xml:space="preserve"> ya aprobados del mismo tutor deben hacerlo constar en la </w:t>
      </w:r>
      <w:r w:rsidR="00DE6B9C">
        <w:t xml:space="preserve">carta de </w:t>
      </w:r>
      <w:r w:rsidR="00894F04">
        <w:t>presentación</w:t>
      </w:r>
      <w:r w:rsidR="00DE6B9C">
        <w:t xml:space="preserve"> y hacer referencia al </w:t>
      </w:r>
      <w:r w:rsidR="00DE6B9C" w:rsidRPr="00894F04">
        <w:rPr>
          <w:b/>
        </w:rPr>
        <w:t>código HULP</w:t>
      </w:r>
      <w:r w:rsidR="00DE6B9C">
        <w:t xml:space="preserve"> del mismo.</w:t>
      </w:r>
    </w:p>
    <w:p w:rsidR="009D61A8" w:rsidRDefault="00EA47A6" w:rsidP="002303F7">
      <w:pPr>
        <w:jc w:val="both"/>
      </w:pPr>
      <w:r>
        <w:t>Por último, el Comité</w:t>
      </w:r>
      <w:r w:rsidR="009D61A8">
        <w:t xml:space="preserve"> entiende que la responsabilidad en el cumplimento de las normas éticas</w:t>
      </w:r>
      <w:r w:rsidR="00E01881">
        <w:t>, legales</w:t>
      </w:r>
      <w:r w:rsidR="009D61A8">
        <w:t xml:space="preserve"> aplicables y de estos requisitos recae en el tutor de proyecto, que a los efectos del </w:t>
      </w:r>
      <w:r>
        <w:t>Comité</w:t>
      </w:r>
      <w:r w:rsidR="009D61A8">
        <w:t xml:space="preserve"> es el investigador principal del estudio.</w:t>
      </w:r>
    </w:p>
    <w:p w:rsidR="009D61A8" w:rsidRDefault="009D61A8" w:rsidP="002303F7">
      <w:pPr>
        <w:jc w:val="both"/>
      </w:pPr>
    </w:p>
    <w:p w:rsidR="009D61A8" w:rsidRDefault="009D61A8" w:rsidP="002303F7">
      <w:pPr>
        <w:jc w:val="both"/>
      </w:pPr>
    </w:p>
    <w:p w:rsidR="009D61A8" w:rsidRDefault="009D61A8" w:rsidP="002303F7">
      <w:pPr>
        <w:jc w:val="both"/>
      </w:pPr>
      <w:r>
        <w:t>Fdo. Almudena Castro Conde</w:t>
      </w:r>
    </w:p>
    <w:p w:rsidR="009D61A8" w:rsidRDefault="009D61A8" w:rsidP="002303F7">
      <w:pPr>
        <w:jc w:val="both"/>
      </w:pPr>
      <w:r>
        <w:t>Presidenta del CEI</w:t>
      </w:r>
      <w:r w:rsidR="00DE6B9C">
        <w:t>m</w:t>
      </w:r>
    </w:p>
    <w:sectPr w:rsidR="009D6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10F42"/>
    <w:multiLevelType w:val="hybridMultilevel"/>
    <w:tmpl w:val="84BA6832"/>
    <w:lvl w:ilvl="0" w:tplc="CF0213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A6839"/>
    <w:multiLevelType w:val="hybridMultilevel"/>
    <w:tmpl w:val="23A0F2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A8"/>
    <w:rsid w:val="00070FF8"/>
    <w:rsid w:val="001B41A8"/>
    <w:rsid w:val="002303F7"/>
    <w:rsid w:val="002B6089"/>
    <w:rsid w:val="00336A5E"/>
    <w:rsid w:val="00650A0F"/>
    <w:rsid w:val="006A0F76"/>
    <w:rsid w:val="00894F04"/>
    <w:rsid w:val="009D61A8"/>
    <w:rsid w:val="00CB6016"/>
    <w:rsid w:val="00DE6B9C"/>
    <w:rsid w:val="00E01881"/>
    <w:rsid w:val="00EA47A6"/>
    <w:rsid w:val="00F531E1"/>
    <w:rsid w:val="00F8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53607-5313-4E5A-98C8-60728785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1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0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3F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B60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dipaz.es/PaginaDinamica.aspx?IdPag=38&amp;Lang=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Consejeria de Sanidad</cp:lastModifiedBy>
  <cp:revision>4</cp:revision>
  <cp:lastPrinted>2018-04-19T09:41:00Z</cp:lastPrinted>
  <dcterms:created xsi:type="dcterms:W3CDTF">2018-04-19T09:50:00Z</dcterms:created>
  <dcterms:modified xsi:type="dcterms:W3CDTF">2018-06-29T08:41:00Z</dcterms:modified>
</cp:coreProperties>
</file>